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FC3F" w14:textId="77777777" w:rsidR="003B18B4" w:rsidRPr="00907994" w:rsidRDefault="003B18B4">
      <w:pPr>
        <w:rPr>
          <w:sz w:val="23"/>
          <w:szCs w:val="23"/>
        </w:rPr>
      </w:pPr>
    </w:p>
    <w:p w14:paraId="0AE7E677" w14:textId="77777777" w:rsidR="003B18B4" w:rsidRPr="00907994" w:rsidRDefault="00CB5A65">
      <w:pPr>
        <w:rPr>
          <w:b/>
          <w:sz w:val="23"/>
          <w:szCs w:val="23"/>
        </w:rPr>
      </w:pPr>
      <w:r w:rsidRPr="00907994">
        <w:rPr>
          <w:b/>
          <w:sz w:val="23"/>
          <w:szCs w:val="23"/>
        </w:rPr>
        <w:t>FASL Submission Instructions</w:t>
      </w:r>
    </w:p>
    <w:p w14:paraId="5BEF33D2" w14:textId="77777777" w:rsidR="00CB5A65" w:rsidRPr="00907994" w:rsidRDefault="00CB5A65">
      <w:pPr>
        <w:rPr>
          <w:sz w:val="23"/>
          <w:szCs w:val="23"/>
        </w:rPr>
      </w:pPr>
    </w:p>
    <w:p w14:paraId="02A3F1B5" w14:textId="4AE7AD9A" w:rsidR="00CB5A65" w:rsidRPr="00907994" w:rsidRDefault="00CB5A65" w:rsidP="00CB5A65">
      <w:pPr>
        <w:rPr>
          <w:sz w:val="23"/>
          <w:szCs w:val="23"/>
        </w:rPr>
      </w:pPr>
      <w:r w:rsidRPr="00907994">
        <w:rPr>
          <w:sz w:val="23"/>
          <w:szCs w:val="23"/>
        </w:rPr>
        <w:t>Dear FASL Presenter:</w:t>
      </w:r>
      <w:r w:rsidR="00907994">
        <w:rPr>
          <w:sz w:val="23"/>
          <w:szCs w:val="23"/>
        </w:rPr>
        <w:t xml:space="preserve"> </w:t>
      </w:r>
    </w:p>
    <w:p w14:paraId="667C6E3D" w14:textId="77777777" w:rsidR="00CB5A65" w:rsidRPr="00907994" w:rsidRDefault="00CB5A65">
      <w:pPr>
        <w:rPr>
          <w:sz w:val="23"/>
          <w:szCs w:val="23"/>
        </w:rPr>
      </w:pPr>
    </w:p>
    <w:p w14:paraId="084C1A60" w14:textId="0BF787EC" w:rsidR="00FC35A0" w:rsidRPr="00907994" w:rsidRDefault="00FC35A0">
      <w:pPr>
        <w:rPr>
          <w:sz w:val="23"/>
          <w:szCs w:val="23"/>
        </w:rPr>
      </w:pPr>
      <w:r w:rsidRPr="00907994">
        <w:rPr>
          <w:sz w:val="23"/>
          <w:szCs w:val="23"/>
        </w:rPr>
        <w:t xml:space="preserve">In submitting your contribution for FASL proceedings, feel free to use the template that is enclosed. That is, you can use this file by writing into it, creating new sections, and extending </w:t>
      </w:r>
      <w:r w:rsidR="00907994" w:rsidRPr="00907994">
        <w:rPr>
          <w:sz w:val="23"/>
          <w:szCs w:val="23"/>
        </w:rPr>
        <w:t xml:space="preserve">them </w:t>
      </w:r>
      <w:r w:rsidRPr="00907994">
        <w:rPr>
          <w:sz w:val="23"/>
          <w:szCs w:val="23"/>
        </w:rPr>
        <w:t xml:space="preserve">as need be. </w:t>
      </w:r>
    </w:p>
    <w:p w14:paraId="33B86509" w14:textId="77777777" w:rsidR="00FC35A0" w:rsidRPr="00907994" w:rsidRDefault="00FC35A0" w:rsidP="00FC35A0">
      <w:pPr>
        <w:rPr>
          <w:sz w:val="23"/>
          <w:szCs w:val="23"/>
        </w:rPr>
      </w:pPr>
    </w:p>
    <w:p w14:paraId="1A322C1F" w14:textId="0F6E54FC" w:rsidR="00FC35A0" w:rsidRPr="00907994" w:rsidRDefault="00FC35A0">
      <w:pPr>
        <w:rPr>
          <w:sz w:val="23"/>
          <w:szCs w:val="23"/>
        </w:rPr>
      </w:pPr>
      <w:r w:rsidRPr="00907994">
        <w:rPr>
          <w:sz w:val="23"/>
          <w:szCs w:val="23"/>
        </w:rPr>
        <w:t>If</w:t>
      </w:r>
      <w:r w:rsidR="00874CFD" w:rsidRPr="00907994">
        <w:rPr>
          <w:sz w:val="23"/>
          <w:szCs w:val="23"/>
        </w:rPr>
        <w:t xml:space="preserve"> you decide to use the template</w:t>
      </w:r>
      <w:r w:rsidRPr="00907994">
        <w:rPr>
          <w:sz w:val="23"/>
          <w:szCs w:val="23"/>
        </w:rPr>
        <w:t xml:space="preserve"> merely as a po</w:t>
      </w:r>
      <w:r w:rsidR="00874CFD" w:rsidRPr="00907994">
        <w:rPr>
          <w:sz w:val="23"/>
          <w:szCs w:val="23"/>
        </w:rPr>
        <w:t>int of orientation</w:t>
      </w:r>
      <w:r w:rsidRPr="00907994">
        <w:rPr>
          <w:sz w:val="23"/>
          <w:szCs w:val="23"/>
        </w:rPr>
        <w:t xml:space="preserve"> please proceed as follows:</w:t>
      </w:r>
    </w:p>
    <w:p w14:paraId="4408D6EC" w14:textId="77777777" w:rsidR="00FC35A0" w:rsidRPr="00907994" w:rsidRDefault="00FC35A0" w:rsidP="00FC35A0">
      <w:pPr>
        <w:rPr>
          <w:sz w:val="23"/>
          <w:szCs w:val="23"/>
        </w:rPr>
      </w:pPr>
    </w:p>
    <w:p w14:paraId="440EAF92" w14:textId="795D4913" w:rsidR="00FC35A0" w:rsidRPr="00907994" w:rsidRDefault="00907994" w:rsidP="00907994">
      <w:pPr>
        <w:pStyle w:val="ListParagraph"/>
        <w:numPr>
          <w:ilvl w:val="0"/>
          <w:numId w:val="1"/>
        </w:numPr>
        <w:rPr>
          <w:sz w:val="23"/>
          <w:szCs w:val="23"/>
        </w:rPr>
      </w:pPr>
      <w:r w:rsidRPr="00907994">
        <w:rPr>
          <w:sz w:val="23"/>
          <w:szCs w:val="23"/>
        </w:rPr>
        <w:t>Select</w:t>
      </w:r>
      <w:r w:rsidR="00FC35A0" w:rsidRPr="00907994">
        <w:rPr>
          <w:sz w:val="23"/>
          <w:szCs w:val="23"/>
        </w:rPr>
        <w:t xml:space="preserve"> US letter page format, setting the margins as follows: </w:t>
      </w:r>
    </w:p>
    <w:p w14:paraId="0272456A" w14:textId="77777777" w:rsidR="00FC35A0" w:rsidRPr="00907994" w:rsidRDefault="00FC35A0" w:rsidP="00907994">
      <w:pPr>
        <w:pStyle w:val="ListParagraph"/>
        <w:numPr>
          <w:ilvl w:val="0"/>
          <w:numId w:val="1"/>
        </w:numPr>
        <w:rPr>
          <w:sz w:val="23"/>
          <w:szCs w:val="23"/>
        </w:rPr>
      </w:pPr>
      <w:r w:rsidRPr="00907994">
        <w:rPr>
          <w:sz w:val="23"/>
          <w:szCs w:val="23"/>
        </w:rPr>
        <w:t>left and right=2 inches, top=2 inches, bottom= 2.25 inches</w:t>
      </w:r>
    </w:p>
    <w:p w14:paraId="74DDB105" w14:textId="77777777" w:rsidR="00FC35A0" w:rsidRPr="00907994" w:rsidRDefault="00FC35A0" w:rsidP="00907994">
      <w:pPr>
        <w:pStyle w:val="ListParagraph"/>
        <w:numPr>
          <w:ilvl w:val="0"/>
          <w:numId w:val="1"/>
        </w:numPr>
        <w:rPr>
          <w:sz w:val="23"/>
          <w:szCs w:val="23"/>
        </w:rPr>
      </w:pPr>
      <w:r w:rsidRPr="00907994">
        <w:rPr>
          <w:sz w:val="23"/>
          <w:szCs w:val="23"/>
        </w:rPr>
        <w:t>Body text font size= 11 pts, footnotes 9 points, title=13 points bold-faced.</w:t>
      </w:r>
    </w:p>
    <w:p w14:paraId="0E17386C" w14:textId="4BA0700D" w:rsidR="00FC35A0" w:rsidRPr="00907994" w:rsidRDefault="00FC35A0" w:rsidP="00907994">
      <w:pPr>
        <w:pStyle w:val="ListParagraph"/>
        <w:numPr>
          <w:ilvl w:val="0"/>
          <w:numId w:val="1"/>
        </w:numPr>
        <w:rPr>
          <w:sz w:val="23"/>
          <w:szCs w:val="23"/>
        </w:rPr>
      </w:pPr>
      <w:r w:rsidRPr="00907994">
        <w:rPr>
          <w:sz w:val="23"/>
          <w:szCs w:val="23"/>
        </w:rPr>
        <w:t>Furthermore, set tabs at the 1/8 inch distance for the entire document; this will help you when aligning the first and second line in numbered (block) examples.</w:t>
      </w:r>
    </w:p>
    <w:p w14:paraId="3DB3861A" w14:textId="77777777" w:rsidR="00FC35A0" w:rsidRPr="00907994" w:rsidRDefault="00FC35A0" w:rsidP="00FC35A0">
      <w:pPr>
        <w:rPr>
          <w:sz w:val="23"/>
          <w:szCs w:val="23"/>
        </w:rPr>
      </w:pPr>
    </w:p>
    <w:p w14:paraId="1E9E4F97" w14:textId="227D7917" w:rsidR="00FC35A0" w:rsidRPr="00907994" w:rsidRDefault="00FC35A0" w:rsidP="00FC35A0">
      <w:pPr>
        <w:rPr>
          <w:sz w:val="23"/>
          <w:szCs w:val="23"/>
        </w:rPr>
      </w:pPr>
      <w:r w:rsidRPr="00907994">
        <w:rPr>
          <w:sz w:val="23"/>
          <w:szCs w:val="23"/>
        </w:rPr>
        <w:t>Please use the “keep lines together” function with numbered examples and section titles to avoid a potential split over two pages. The example line and the gloss/translation lines should form a block that is not split over two pages.</w:t>
      </w:r>
    </w:p>
    <w:p w14:paraId="2B2C6C76" w14:textId="77777777" w:rsidR="00FC35A0" w:rsidRPr="00907994" w:rsidRDefault="00FC35A0" w:rsidP="00FC35A0">
      <w:pPr>
        <w:rPr>
          <w:sz w:val="23"/>
          <w:szCs w:val="23"/>
        </w:rPr>
      </w:pPr>
    </w:p>
    <w:p w14:paraId="4481B480" w14:textId="373DEC07" w:rsidR="00FC35A0" w:rsidRPr="00907994" w:rsidRDefault="00FC35A0" w:rsidP="00FC35A0">
      <w:pPr>
        <w:rPr>
          <w:sz w:val="23"/>
          <w:szCs w:val="23"/>
        </w:rPr>
      </w:pPr>
      <w:r w:rsidRPr="00907994">
        <w:rPr>
          <w:sz w:val="23"/>
          <w:szCs w:val="23"/>
        </w:rPr>
        <w:t>Headers will be inserte</w:t>
      </w:r>
      <w:r w:rsidR="00874CFD" w:rsidRPr="00907994">
        <w:rPr>
          <w:sz w:val="23"/>
          <w:szCs w:val="23"/>
        </w:rPr>
        <w:t xml:space="preserve">d during the editorial process </w:t>
      </w:r>
      <w:r w:rsidRPr="00907994">
        <w:rPr>
          <w:sz w:val="23"/>
          <w:szCs w:val="23"/>
        </w:rPr>
        <w:t>by the publisher.</w:t>
      </w:r>
    </w:p>
    <w:p w14:paraId="6249BC9D" w14:textId="77777777" w:rsidR="00FC35A0" w:rsidRPr="00907994" w:rsidRDefault="00FC35A0" w:rsidP="00FC35A0">
      <w:pPr>
        <w:rPr>
          <w:sz w:val="23"/>
          <w:szCs w:val="23"/>
        </w:rPr>
      </w:pPr>
    </w:p>
    <w:p w14:paraId="029B42F9" w14:textId="2489AB25" w:rsidR="003B18B4" w:rsidRPr="00907994" w:rsidRDefault="003B18B4">
      <w:pPr>
        <w:rPr>
          <w:sz w:val="23"/>
          <w:szCs w:val="23"/>
        </w:rPr>
      </w:pPr>
      <w:r w:rsidRPr="00907994">
        <w:rPr>
          <w:sz w:val="23"/>
          <w:szCs w:val="23"/>
        </w:rPr>
        <w:t>In preparing the contribution, please note that</w:t>
      </w:r>
      <w:r w:rsidR="00983C5B">
        <w:rPr>
          <w:sz w:val="23"/>
          <w:szCs w:val="23"/>
        </w:rPr>
        <w:t xml:space="preserve"> the following </w:t>
      </w:r>
      <w:r w:rsidR="00983C5B" w:rsidRPr="00907994">
        <w:rPr>
          <w:sz w:val="23"/>
          <w:szCs w:val="23"/>
        </w:rPr>
        <w:t>may not travel well, hence caus</w:t>
      </w:r>
      <w:r w:rsidR="00513A65">
        <w:rPr>
          <w:sz w:val="23"/>
          <w:szCs w:val="23"/>
        </w:rPr>
        <w:t>ing</w:t>
      </w:r>
      <w:r w:rsidR="00983C5B" w:rsidRPr="00907994">
        <w:rPr>
          <w:sz w:val="23"/>
          <w:szCs w:val="23"/>
        </w:rPr>
        <w:t xml:space="preserve"> problems in editing</w:t>
      </w:r>
      <w:r w:rsidR="00983C5B">
        <w:rPr>
          <w:sz w:val="23"/>
          <w:szCs w:val="23"/>
        </w:rPr>
        <w:t>:</w:t>
      </w:r>
    </w:p>
    <w:p w14:paraId="1964EA4E" w14:textId="77777777" w:rsidR="003B18B4" w:rsidRPr="00907994" w:rsidRDefault="00CB5A65">
      <w:pPr>
        <w:rPr>
          <w:sz w:val="23"/>
          <w:szCs w:val="23"/>
        </w:rPr>
      </w:pPr>
      <w:r w:rsidRPr="00907994">
        <w:rPr>
          <w:sz w:val="23"/>
          <w:szCs w:val="23"/>
        </w:rPr>
        <w:t>--home-</w:t>
      </w:r>
      <w:r w:rsidR="003B18B4" w:rsidRPr="00907994">
        <w:rPr>
          <w:sz w:val="23"/>
          <w:szCs w:val="23"/>
        </w:rPr>
        <w:t>made fonts (</w:t>
      </w:r>
      <w:r w:rsidR="005C276F" w:rsidRPr="00907994">
        <w:rPr>
          <w:sz w:val="23"/>
          <w:szCs w:val="23"/>
        </w:rPr>
        <w:t>including</w:t>
      </w:r>
      <w:r w:rsidR="003B18B4" w:rsidRPr="00907994">
        <w:rPr>
          <w:sz w:val="23"/>
          <w:szCs w:val="23"/>
        </w:rPr>
        <w:t xml:space="preserve"> phonetic symbols),</w:t>
      </w:r>
      <w:bookmarkStart w:id="0" w:name="_GoBack"/>
      <w:bookmarkEnd w:id="0"/>
    </w:p>
    <w:p w14:paraId="4F7D6D62" w14:textId="77777777" w:rsidR="003B18B4" w:rsidRPr="00907994" w:rsidRDefault="00CB5A65">
      <w:pPr>
        <w:rPr>
          <w:sz w:val="23"/>
          <w:szCs w:val="23"/>
        </w:rPr>
      </w:pPr>
      <w:r w:rsidRPr="00907994">
        <w:rPr>
          <w:sz w:val="23"/>
          <w:szCs w:val="23"/>
        </w:rPr>
        <w:t>--home-</w:t>
      </w:r>
      <w:r w:rsidR="003B18B4" w:rsidRPr="00907994">
        <w:rPr>
          <w:sz w:val="23"/>
          <w:szCs w:val="23"/>
        </w:rPr>
        <w:t>made auxiliary programs such as automatic numeration of examples</w:t>
      </w:r>
    </w:p>
    <w:p w14:paraId="19DA182E" w14:textId="77777777" w:rsidR="003B18B4" w:rsidRPr="00907994" w:rsidRDefault="005C276F">
      <w:pPr>
        <w:rPr>
          <w:sz w:val="23"/>
          <w:szCs w:val="23"/>
        </w:rPr>
      </w:pPr>
      <w:r w:rsidRPr="00907994">
        <w:rPr>
          <w:sz w:val="23"/>
          <w:szCs w:val="23"/>
        </w:rPr>
        <w:t xml:space="preserve">--unusual tables </w:t>
      </w:r>
      <w:proofErr w:type="gramStart"/>
      <w:r w:rsidRPr="00907994">
        <w:rPr>
          <w:sz w:val="23"/>
          <w:szCs w:val="23"/>
        </w:rPr>
        <w:t>and  graphs</w:t>
      </w:r>
      <w:proofErr w:type="gramEnd"/>
    </w:p>
    <w:p w14:paraId="5EDE4C70" w14:textId="65719906" w:rsidR="003B18B4" w:rsidRPr="00907994" w:rsidRDefault="00874CFD">
      <w:pPr>
        <w:rPr>
          <w:sz w:val="23"/>
          <w:szCs w:val="23"/>
        </w:rPr>
      </w:pPr>
      <w:r w:rsidRPr="00907994">
        <w:rPr>
          <w:sz w:val="23"/>
          <w:szCs w:val="23"/>
        </w:rPr>
        <w:t xml:space="preserve">Furthermore, </w:t>
      </w:r>
      <w:r w:rsidR="003B18B4" w:rsidRPr="00907994">
        <w:rPr>
          <w:sz w:val="23"/>
          <w:szCs w:val="23"/>
        </w:rPr>
        <w:t>color graphs will not be printed</w:t>
      </w:r>
      <w:r w:rsidR="00CB5A65" w:rsidRPr="00907994">
        <w:rPr>
          <w:sz w:val="23"/>
          <w:szCs w:val="23"/>
        </w:rPr>
        <w:t xml:space="preserve"> in color</w:t>
      </w:r>
      <w:r w:rsidRPr="00907994">
        <w:rPr>
          <w:sz w:val="23"/>
          <w:szCs w:val="23"/>
        </w:rPr>
        <w:t>. What appears distinctive</w:t>
      </w:r>
      <w:r w:rsidR="00907994" w:rsidRPr="00907994">
        <w:rPr>
          <w:sz w:val="23"/>
          <w:szCs w:val="23"/>
        </w:rPr>
        <w:t xml:space="preserve"> in them because of diverse </w:t>
      </w:r>
      <w:proofErr w:type="gramStart"/>
      <w:r w:rsidR="00907994" w:rsidRPr="00907994">
        <w:rPr>
          <w:sz w:val="23"/>
          <w:szCs w:val="23"/>
        </w:rPr>
        <w:t>colo</w:t>
      </w:r>
      <w:r w:rsidRPr="00907994">
        <w:rPr>
          <w:sz w:val="23"/>
          <w:szCs w:val="23"/>
        </w:rPr>
        <w:t>rs,</w:t>
      </w:r>
      <w:proofErr w:type="gramEnd"/>
      <w:r w:rsidRPr="00907994">
        <w:rPr>
          <w:sz w:val="23"/>
          <w:szCs w:val="23"/>
        </w:rPr>
        <w:t xml:space="preserve"> may then end up just as variations on </w:t>
      </w:r>
      <w:r w:rsidR="00907994" w:rsidRPr="00907994">
        <w:rPr>
          <w:sz w:val="23"/>
          <w:szCs w:val="23"/>
        </w:rPr>
        <w:t xml:space="preserve">the “color” </w:t>
      </w:r>
      <w:r w:rsidRPr="00907994">
        <w:rPr>
          <w:sz w:val="23"/>
          <w:szCs w:val="23"/>
        </w:rPr>
        <w:t>grey.</w:t>
      </w:r>
    </w:p>
    <w:p w14:paraId="41D5B365" w14:textId="77777777" w:rsidR="00FC35A0" w:rsidRPr="00907994" w:rsidRDefault="00FC35A0" w:rsidP="00FC35A0">
      <w:pPr>
        <w:rPr>
          <w:sz w:val="23"/>
          <w:szCs w:val="23"/>
        </w:rPr>
      </w:pPr>
    </w:p>
    <w:p w14:paraId="6F830E45" w14:textId="1FA23CB0" w:rsidR="00FC35A0" w:rsidRPr="00907994" w:rsidRDefault="00113517" w:rsidP="00FC35A0">
      <w:pPr>
        <w:rPr>
          <w:sz w:val="23"/>
          <w:szCs w:val="23"/>
        </w:rPr>
      </w:pPr>
      <w:r w:rsidRPr="00907994">
        <w:rPr>
          <w:sz w:val="23"/>
          <w:szCs w:val="23"/>
        </w:rPr>
        <w:t xml:space="preserve">Please pay attention to bibliographies—we </w:t>
      </w:r>
      <w:r w:rsidR="00E923A2" w:rsidRPr="00907994">
        <w:rPr>
          <w:sz w:val="23"/>
          <w:szCs w:val="23"/>
        </w:rPr>
        <w:t>have no</w:t>
      </w:r>
      <w:r w:rsidRPr="00907994">
        <w:rPr>
          <w:sz w:val="23"/>
          <w:szCs w:val="23"/>
        </w:rPr>
        <w:t xml:space="preserve"> unified format but standard information </w:t>
      </w:r>
      <w:r w:rsidR="006D282F" w:rsidRPr="00907994">
        <w:rPr>
          <w:sz w:val="23"/>
          <w:szCs w:val="23"/>
        </w:rPr>
        <w:t xml:space="preserve">should be included </w:t>
      </w:r>
      <w:r w:rsidRPr="00907994">
        <w:rPr>
          <w:sz w:val="23"/>
          <w:szCs w:val="23"/>
        </w:rPr>
        <w:t>(</w:t>
      </w:r>
      <w:r w:rsidR="006D282F" w:rsidRPr="00907994">
        <w:rPr>
          <w:sz w:val="23"/>
          <w:szCs w:val="23"/>
        </w:rPr>
        <w:t xml:space="preserve">author’s </w:t>
      </w:r>
      <w:r w:rsidRPr="00907994">
        <w:rPr>
          <w:sz w:val="23"/>
          <w:szCs w:val="23"/>
        </w:rPr>
        <w:t>full name, year and place of publication, pagination</w:t>
      </w:r>
      <w:r w:rsidR="006D282F" w:rsidRPr="00907994">
        <w:rPr>
          <w:sz w:val="23"/>
          <w:szCs w:val="23"/>
        </w:rPr>
        <w:t>; “unpublished manuscript” is fine, too</w:t>
      </w:r>
      <w:r w:rsidRPr="00907994">
        <w:rPr>
          <w:sz w:val="23"/>
          <w:szCs w:val="23"/>
        </w:rPr>
        <w:t xml:space="preserve">). </w:t>
      </w:r>
      <w:r w:rsidR="00E923A2" w:rsidRPr="00907994">
        <w:rPr>
          <w:sz w:val="23"/>
          <w:szCs w:val="23"/>
        </w:rPr>
        <w:t>Note that Slavic book and arti</w:t>
      </w:r>
      <w:r w:rsidR="005C276F" w:rsidRPr="00907994">
        <w:rPr>
          <w:sz w:val="23"/>
          <w:szCs w:val="23"/>
        </w:rPr>
        <w:t>cle titles do not use capitalization</w:t>
      </w:r>
      <w:r w:rsidR="00E923A2" w:rsidRPr="00907994">
        <w:rPr>
          <w:sz w:val="23"/>
          <w:szCs w:val="23"/>
        </w:rPr>
        <w:t xml:space="preserve"> in the same way as </w:t>
      </w:r>
      <w:r w:rsidR="005C276F" w:rsidRPr="00907994">
        <w:rPr>
          <w:sz w:val="23"/>
          <w:szCs w:val="23"/>
        </w:rPr>
        <w:t xml:space="preserve">in </w:t>
      </w:r>
      <w:r w:rsidR="00E923A2" w:rsidRPr="00907994">
        <w:rPr>
          <w:sz w:val="23"/>
          <w:szCs w:val="23"/>
        </w:rPr>
        <w:t>English title</w:t>
      </w:r>
      <w:r w:rsidR="005C276F" w:rsidRPr="00907994">
        <w:rPr>
          <w:sz w:val="23"/>
          <w:szCs w:val="23"/>
        </w:rPr>
        <w:t>s</w:t>
      </w:r>
      <w:r w:rsidR="00E923A2" w:rsidRPr="00907994">
        <w:rPr>
          <w:sz w:val="23"/>
          <w:szCs w:val="23"/>
        </w:rPr>
        <w:t xml:space="preserve">. </w:t>
      </w:r>
      <w:r w:rsidRPr="00907994">
        <w:rPr>
          <w:sz w:val="23"/>
          <w:szCs w:val="23"/>
        </w:rPr>
        <w:t xml:space="preserve">Please try to remove hyperlinks from the </w:t>
      </w:r>
      <w:r w:rsidR="00E923A2" w:rsidRPr="00907994">
        <w:rPr>
          <w:sz w:val="23"/>
          <w:szCs w:val="23"/>
        </w:rPr>
        <w:t xml:space="preserve">body text and the </w:t>
      </w:r>
      <w:r w:rsidRPr="00907994">
        <w:rPr>
          <w:sz w:val="23"/>
          <w:szCs w:val="23"/>
        </w:rPr>
        <w:t>bibliography</w:t>
      </w:r>
      <w:r w:rsidR="00FC35A0" w:rsidRPr="00907994">
        <w:rPr>
          <w:sz w:val="23"/>
          <w:szCs w:val="23"/>
        </w:rPr>
        <w:t>.</w:t>
      </w:r>
    </w:p>
    <w:p w14:paraId="3E4FF3CC" w14:textId="77777777" w:rsidR="00FC35A0" w:rsidRPr="00907994" w:rsidRDefault="00FC35A0" w:rsidP="00FC35A0">
      <w:pPr>
        <w:rPr>
          <w:sz w:val="23"/>
          <w:szCs w:val="23"/>
        </w:rPr>
      </w:pPr>
    </w:p>
    <w:p w14:paraId="25D07FB5" w14:textId="1CCDA580" w:rsidR="00FC35A0" w:rsidRPr="00907994" w:rsidRDefault="00FC35A0" w:rsidP="00FC35A0">
      <w:pPr>
        <w:rPr>
          <w:sz w:val="23"/>
          <w:szCs w:val="23"/>
        </w:rPr>
      </w:pPr>
      <w:r w:rsidRPr="00907994">
        <w:rPr>
          <w:sz w:val="23"/>
          <w:szCs w:val="23"/>
        </w:rPr>
        <w:t xml:space="preserve">Please send </w:t>
      </w:r>
      <w:r w:rsidR="00907994" w:rsidRPr="00907994">
        <w:rPr>
          <w:sz w:val="23"/>
          <w:szCs w:val="23"/>
        </w:rPr>
        <w:t xml:space="preserve">in </w:t>
      </w:r>
      <w:r w:rsidRPr="00907994">
        <w:rPr>
          <w:sz w:val="23"/>
          <w:szCs w:val="23"/>
        </w:rPr>
        <w:t>your contribution in two distinct files—a Word-file and a pdf-file of the Word-file. The latter has a control function during the editorial process and must therefore be identical with the word-file.</w:t>
      </w:r>
    </w:p>
    <w:p w14:paraId="1C48A53D" w14:textId="77777777" w:rsidR="00FC35A0" w:rsidRPr="00907994" w:rsidRDefault="00FC35A0" w:rsidP="00FC35A0">
      <w:pPr>
        <w:rPr>
          <w:sz w:val="23"/>
          <w:szCs w:val="23"/>
        </w:rPr>
      </w:pPr>
    </w:p>
    <w:p w14:paraId="47D8EB7B" w14:textId="01E89391" w:rsidR="00FC35A0" w:rsidRPr="00907994" w:rsidRDefault="00FC35A0" w:rsidP="00FC35A0">
      <w:pPr>
        <w:rPr>
          <w:b/>
          <w:sz w:val="23"/>
          <w:szCs w:val="23"/>
        </w:rPr>
      </w:pPr>
      <w:r w:rsidRPr="00907994">
        <w:rPr>
          <w:sz w:val="23"/>
          <w:szCs w:val="23"/>
        </w:rPr>
        <w:t xml:space="preserve">And, finally, </w:t>
      </w:r>
      <w:r w:rsidR="00907994" w:rsidRPr="00907994">
        <w:rPr>
          <w:sz w:val="23"/>
          <w:szCs w:val="23"/>
        </w:rPr>
        <w:t xml:space="preserve">do not </w:t>
      </w:r>
      <w:r w:rsidRPr="00907994">
        <w:rPr>
          <w:b/>
          <w:sz w:val="23"/>
          <w:szCs w:val="23"/>
        </w:rPr>
        <w:t xml:space="preserve">exceed </w:t>
      </w:r>
      <w:r w:rsidR="00907994" w:rsidRPr="00907994">
        <w:rPr>
          <w:b/>
          <w:sz w:val="23"/>
          <w:szCs w:val="23"/>
        </w:rPr>
        <w:t>the 20-</w:t>
      </w:r>
      <w:r w:rsidRPr="00907994">
        <w:rPr>
          <w:b/>
          <w:sz w:val="23"/>
          <w:szCs w:val="23"/>
        </w:rPr>
        <w:t>page</w:t>
      </w:r>
      <w:r w:rsidR="00907994" w:rsidRPr="00907994">
        <w:rPr>
          <w:b/>
          <w:sz w:val="23"/>
          <w:szCs w:val="23"/>
        </w:rPr>
        <w:t xml:space="preserve"> limit—in fact, try to stay below it.</w:t>
      </w:r>
    </w:p>
    <w:p w14:paraId="59D20694" w14:textId="77777777" w:rsidR="008D4E1D" w:rsidRPr="00907994" w:rsidRDefault="008D4E1D">
      <w:pPr>
        <w:rPr>
          <w:sz w:val="23"/>
          <w:szCs w:val="23"/>
        </w:rPr>
      </w:pPr>
    </w:p>
    <w:p w14:paraId="0ECA528F" w14:textId="77777777" w:rsidR="00706AAA" w:rsidRPr="00907994" w:rsidRDefault="00706AAA">
      <w:pPr>
        <w:rPr>
          <w:sz w:val="23"/>
          <w:szCs w:val="23"/>
        </w:rPr>
      </w:pPr>
      <w:r w:rsidRPr="00907994">
        <w:rPr>
          <w:sz w:val="23"/>
          <w:szCs w:val="23"/>
        </w:rPr>
        <w:t>Best regards,</w:t>
      </w:r>
    </w:p>
    <w:p w14:paraId="074401C0" w14:textId="70D2F986" w:rsidR="00907994" w:rsidRDefault="00983C5B">
      <w:pPr>
        <w:rPr>
          <w:sz w:val="23"/>
          <w:szCs w:val="23"/>
        </w:rPr>
      </w:pPr>
      <w:r>
        <w:rPr>
          <w:sz w:val="23"/>
          <w:szCs w:val="23"/>
        </w:rPr>
        <w:t>Wayles Browne</w:t>
      </w:r>
    </w:p>
    <w:p w14:paraId="697D3A31" w14:textId="52BC61D0" w:rsidR="008D4E1D" w:rsidRPr="00907994" w:rsidRDefault="00983C5B" w:rsidP="004B7BC1">
      <w:pPr>
        <w:tabs>
          <w:tab w:val="right" w:pos="8460"/>
        </w:tabs>
        <w:rPr>
          <w:sz w:val="23"/>
          <w:szCs w:val="23"/>
        </w:rPr>
      </w:pPr>
      <w:r>
        <w:rPr>
          <w:sz w:val="23"/>
          <w:szCs w:val="23"/>
        </w:rPr>
        <w:t>FASL25@cornell</w:t>
      </w:r>
      <w:r w:rsidR="008D4E1D" w:rsidRPr="00907994">
        <w:rPr>
          <w:sz w:val="23"/>
          <w:szCs w:val="23"/>
        </w:rPr>
        <w:t>.edu</w:t>
      </w:r>
      <w:r w:rsidR="004B7BC1">
        <w:rPr>
          <w:sz w:val="23"/>
          <w:szCs w:val="23"/>
        </w:rPr>
        <w:t xml:space="preserve">                                                                                          </w:t>
      </w:r>
      <w:r w:rsidR="004B7BC1">
        <w:rPr>
          <w:sz w:val="23"/>
          <w:szCs w:val="23"/>
        </w:rPr>
        <w:tab/>
      </w:r>
    </w:p>
    <w:sectPr w:rsidR="008D4E1D" w:rsidRPr="00907994" w:rsidSect="003B18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6DC5"/>
    <w:multiLevelType w:val="hybridMultilevel"/>
    <w:tmpl w:val="EAC4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B18B4"/>
    <w:rsid w:val="000A4C39"/>
    <w:rsid w:val="00113517"/>
    <w:rsid w:val="003B18B4"/>
    <w:rsid w:val="004B7BC1"/>
    <w:rsid w:val="00513A65"/>
    <w:rsid w:val="005C276F"/>
    <w:rsid w:val="0063726C"/>
    <w:rsid w:val="006D282F"/>
    <w:rsid w:val="00706AAA"/>
    <w:rsid w:val="00843320"/>
    <w:rsid w:val="00874CFD"/>
    <w:rsid w:val="008D4E1D"/>
    <w:rsid w:val="00907994"/>
    <w:rsid w:val="00983C5B"/>
    <w:rsid w:val="00CB5A65"/>
    <w:rsid w:val="00D75DD8"/>
    <w:rsid w:val="00E923A2"/>
    <w:rsid w:val="00FC35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94"/>
    <w:pPr>
      <w:ind w:left="720"/>
      <w:contextualSpacing/>
    </w:pPr>
  </w:style>
  <w:style w:type="character" w:styleId="Hyperlink">
    <w:name w:val="Hyperlink"/>
    <w:basedOn w:val="DefaultParagraphFont"/>
    <w:uiPriority w:val="99"/>
    <w:unhideWhenUsed/>
    <w:rsid w:val="004B7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341</Words>
  <Characters>1950</Characters>
  <Application>Microsoft Office Word</Application>
  <DocSecurity>0</DocSecurity>
  <Lines>16</Lines>
  <Paragraphs>4</Paragraphs>
  <ScaleCrop>false</ScaleCrop>
  <Company>University of Michigan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Jindrich Toman</dc:creator>
  <cp:keywords/>
  <cp:lastModifiedBy>Micheal</cp:lastModifiedBy>
  <cp:revision>17</cp:revision>
  <dcterms:created xsi:type="dcterms:W3CDTF">2013-05-22T17:02:00Z</dcterms:created>
  <dcterms:modified xsi:type="dcterms:W3CDTF">2016-05-27T19:40:00Z</dcterms:modified>
</cp:coreProperties>
</file>